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2A" w:rsidRPr="00FB1C2A" w:rsidRDefault="00FB1C2A" w:rsidP="00FB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Постановление администрации города Магнитогорска Челябинской области от 14 октября 2019 г. N 12598-П</w:t>
      </w: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 Административного регламента предоставления администрацией города муниципальной услуги "Содержание в муниципальных дошкольных образовательных учреждениях города детей из семей в социально опасном положении и 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</w:t>
      </w:r>
    </w:p>
    <w:p w:rsidR="00FB1C2A" w:rsidRPr="00FB1C2A" w:rsidRDefault="00FB1C2A" w:rsidP="00FB1C2A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FB1C2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FB1C2A" w:rsidRPr="00FB1C2A" w:rsidRDefault="00FB1C2A" w:rsidP="00FB1C2A">
      <w:pPr>
        <w:shd w:val="clear" w:color="auto" w:fill="E1E2E2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23 марта 2020 г., 20 марта 2024 г.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186367/entry/170109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9 пункта 1 статьи 17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общих принципах организации местного самоуправления в Российской Федерации", </w:t>
      </w:r>
      <w:hyperlink r:id="rId5" w:anchor="/document/12177515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организации предоставления государственных и муниципальных услуг", постановлением администрации города от 26.09.2014 N 13324-П "Об утверждении Порядка разработки и утверждения административных регламентов предоставления муниципальных услуг", руководствуясь </w:t>
      </w:r>
      <w:hyperlink r:id="rId6" w:anchor="/document/8701737/entry/101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Уставом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города Магнитогорска, постановляю: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Административный регламент предоставления администрацией города муниципальной услуги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 (</w:t>
      </w:r>
      <w:hyperlink r:id="rId7" w:anchor="/document/72873420/entry/100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приложение N 1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блок-схему, отражающую административные процедуры при предоставлении администрацией города муниципальной услуги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 (</w:t>
      </w:r>
      <w:hyperlink r:id="rId8" w:anchor="/document/72873420/entry/20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приложение N 2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Управлению социальной защиты населения администрации города (Михайленко И.Н.) при предоставлении муниципальной услуги руководствоваться </w:t>
      </w:r>
      <w:hyperlink r:id="rId9" w:anchor="/document/72873420/entry/100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Административным регламентом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Настоящее постановление вступает в силу после его </w:t>
      </w:r>
      <w:hyperlink r:id="rId10" w:anchor="/document/72873421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официального опубликования.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Службе внешних связей и молодежной политики администрации города (Рязанова О.М.) опубликовать настоящее постановление в средствах массовой информации.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Контроль исполнения настоящего постановления возложить на заместителя главы города Рассоха И.А.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B1C2A" w:rsidRPr="00FB1C2A" w:rsidTr="00FB1C2A">
        <w:tc>
          <w:tcPr>
            <w:tcW w:w="3300" w:type="pct"/>
            <w:vAlign w:val="bottom"/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города</w:t>
            </w:r>
          </w:p>
        </w:tc>
        <w:tc>
          <w:tcPr>
            <w:tcW w:w="1650" w:type="pct"/>
            <w:vAlign w:val="bottom"/>
            <w:hideMark/>
          </w:tcPr>
          <w:p w:rsidR="00FB1C2A" w:rsidRPr="00FB1C2A" w:rsidRDefault="00FB1C2A" w:rsidP="00FB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Бердников</w:t>
            </w:r>
          </w:p>
        </w:tc>
      </w:tr>
    </w:tbl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1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11" w:anchor="/document/72873420/entry/0" w:history="1">
        <w:r w:rsidRPr="00FB1C2A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постановлению</w:t>
        </w:r>
      </w:hyperlink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администрации города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14.10.2019 г. N 12598-П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Административный регламент</w:t>
      </w: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предоставления администрацией города муниципальной услуги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</w:t>
      </w:r>
    </w:p>
    <w:p w:rsidR="00FB1C2A" w:rsidRPr="00FB1C2A" w:rsidRDefault="00FB1C2A" w:rsidP="00FB1C2A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FB1C2A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 Общие положения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Административный регламент предоставления администрацией города муниципальной услуги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 (далее - Регламент) устанавливает сроки и последовательность выполнения административных процедур администрацией города Магнитогорска, а также порядок взаимодействия с физическими лицами при предоставлении муниципальной услуги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 (далее именуется - муниципальная услуга).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Целью настоящего Регламента является оплата содержания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Информация о порядке и сроках предоставления муниципальной услуги размещается: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 официальных сайтах администрации города Магнитогорска (</w:t>
      </w:r>
      <w:hyperlink r:id="rId12" w:tgtFrame="_blank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www.magnitogorsk.ru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и управления социальной защиты населения администрации города (</w:t>
      </w:r>
      <w:hyperlink r:id="rId13" w:tgtFrame="_blank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www.socmgn.eps74.ru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 информационных стендах: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управления социальной защиты населения администрации города по адресу город Магнитогорск, проспект Ленина, 72;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2) в зданиях МУ "Комплексный центр социального обслуживания населения", по адресам: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город Магнитогорск, улица Суворова, 123, кабинет 203 (для жителей Ленинского и Правобережного районов), телефон 314041;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город Магнитогорск, проспект Ленина, 138, кабинет 4 (для жителей Орджоникидзевского района), телефон 300033.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Информация о муниципальной услуге содержит следующие сведения, в том числе: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категории заявителей;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срок предоставления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результат предоставления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FB1C2A" w:rsidRPr="00FB1C2A" w:rsidRDefault="00FB1C2A" w:rsidP="00FB1C2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6 изменен. - </w:t>
      </w:r>
      <w:hyperlink r:id="rId14" w:anchor="/document/73797437/entry/1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администрации города Магнитогорска Челябинской области от 23 марта 2020 г. N 3166-П</w:t>
      </w:r>
    </w:p>
    <w:p w:rsidR="00FB1C2A" w:rsidRPr="00FB1C2A" w:rsidRDefault="00FB1C2A" w:rsidP="00FB1C2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19896217/entry/1059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о праве заявителя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формы заявлений и уведомлений, используемые при предоставлении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способы (формы) подачи заявления и документов, необходимых для предоставления муниципальной услуги, в том числе информацию о месте нахождения управления социальной защиты населения администрации города, информацию о праве заявителя на отзыв заявления о предоставлении муниципальной услуги, а также о порядке отзыва поданного заявления.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Доступ к информации о порядке и сроках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Категории заявителей.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Родители (законные представители), проживающие (имеющие регистрацию по месту жительства или по месту пребывания) на территории города Магнитогорска, отнесенные к категориям семей в социально опасном положении или семей в трудной жизненной ситуации, </w:t>
      </w: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находящихся на социальном обслуживании (сопровождении) в подведомственных учреждениях управления социальной защиты населения администрации города и являющиеся: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гражданами Российской Федерации;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иностранными гражданами и лицами без гражданства, в том числе беженцами, постоянно проживающими на территории Российской Федерации;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иностранными гражданами и лицами без гражданства, временно проживающими на территории Российской Федерации и подлежащими обязательному социальному страхованию.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Трудная жизненная ситуация</w:t>
      </w: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обстоятельство или обстоятельства, которые ухудшают условия жизнедеятельности гражданина, последствия которых он не может преодолеть самостоятельно.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Семья в социально опасном положении</w:t>
      </w: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FB1C2A" w:rsidRPr="00FB1C2A" w:rsidRDefault="00FB1C2A" w:rsidP="00FB1C2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5 изменен. - </w:t>
      </w:r>
      <w:hyperlink r:id="rId16" w:anchor="/document/73797437/entry/2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администрации города Магнитогорска Челябинской области от 23 марта 2020 г. N 3166-П</w:t>
      </w:r>
    </w:p>
    <w:p w:rsidR="00FB1C2A" w:rsidRPr="00FB1C2A" w:rsidRDefault="00FB1C2A" w:rsidP="00FB1C2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" w:anchor="/document/19896217/entry/1005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Заявление и документы (в части документов предоставляемых заявителем самостоятельно), установленные </w:t>
      </w:r>
      <w:hyperlink r:id="rId18" w:anchor="/document/72873420/entry/1013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12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данного Регламента, необходимые для предоставления муниципальной услуги, предоставляются заявителем: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посредством личного обращения по адресам, указанным ниже;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 почте заказным письмом (с описью вложенных документов и уведомлением о вручении):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в управление социальной защиты населения администрации города по адресу город Магнитогорск, проспект Ленина, 72, кабинет 101, телефон 260627, 278753;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в МУ "Комплексный центр социального обслуживания населения", расположенным по адресам: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город Магнитогорск, ул. Суворова, 123, кабинет 203 (для жителей Ленинского и Правобережного районов), телефон 314041;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город Магнитогорск, пр. Ленина, 138, кабинет 4 (для жителей Орджоникидзевского района), телефон 300033.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Регистрация заявления о предоставлении муниципальной услуги осуществляется в день получения Управлением заявления о предоставлении муниципальной услуги.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Срок предоставления муниципальной услуги не может превышать 30 календарных дней с даты регистрации заявления о предоставлении муниципальной услуги, с предоставлением заявителем надлежащим образом оформленных документов, предусмотренных </w:t>
      </w:r>
      <w:hyperlink r:id="rId19" w:anchor="/document/72873420/entry/1013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12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данного Регламента.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Заявитель вправе отозвать заявление о предоставлении муниципальной услуги на любой стадии выполнения административных процедур по предоставлению муниципальной услуги.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Отзыв заявления осуществляется путем представления письменного заявления о прекращении выполнения административных процедур по предоставлению муниципальных услуг и возвращении ранее представленных документов, по адресам указанным в заявлении.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Заявление о прекращении выполнения административных процедур по предоставлению муниципальных услуг предоставляется заявителем путем личного обращения либо отправления по почте, и регистрируется в день получения указанного заявления управлением социальной защиты населения администрации города.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Муниципальная услуга посредством комплексного запроса не осуществляется.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 Стандарт предоставления муниципальной услуги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Наименование муниципальной услуги -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 осуществляется путем оплаты содержания ребенка в муниципальных дошкольных образовательных учреждениях города Магнитогорска (далее - оплата содержания ребенка в МДОУ) на основании </w:t>
      </w:r>
      <w:hyperlink r:id="rId20" w:anchor="/document/70116264/entry/100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счет-фактуры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предоставленных МУ "Централизованная бухгалтерия "Образование" районов города Магнитогорска.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Оплата содержания ребенка в МДОУ предоставляется в течение 12 месяцев на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Предоставление муниципальной услуги осуществляется администрацией города (далее - Администрация) в лице уполномоченного органа - управления социальной защиты населения администрации города (далее - Управление):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в здании администрации города по адресу: город Магнитогорск, проспект Ленина, 72, кабинет 101, телефон 260627, 278753;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в зданиях МУ "Комплексный центр социального обслуживания населения", по адресам: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город Магнитогорск, ул. Суворова, 123, кабинет 203 (для жителей Ленинского и Правобережного районов), телефон 314041;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город Магнитогорск, пр. Ленина, 138, кабинет 4 (для жителей Орджоникидзевского района), телефон 300033.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Управление в предоставлении муниципальной услуги: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1) осуществляет личный прием граждан;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осуществляет прием заявлений и документов, необходимых для предоставления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формирует очередность из заявителей, предоставивших документы, требуемые к самостоятельному предоставлению, установленные в соответствии с </w:t>
      </w:r>
      <w:hyperlink r:id="rId21" w:anchor="/document/72873420/entry/1013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12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данного Регламента, необходимые для предоставления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готовит и направляет запросы о предоставлении справки о посещении ребенком муниципального дошкольного образовательного учреждения для категорий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готовит и направляет запросы для составления акта обследования материально-бытовых условий заявителя (далее - Акт обследования) в социально опасном положении и в трудной жизненной ситуации, находящиеся на социальном обслуживании (сопровождении) в подведомственных учреждениях управления социальной защиты населения администрации города;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готовит приказ начальника Управления "О содержании детей в муниципальных дошкольных образовательных учреждениях города Магнитогорска";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готовит и направляет заявителю: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отказ в приеме документов на предоставление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мотивированный отказ в предоставлении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осуществляет сверку документов (</w:t>
      </w:r>
      <w:hyperlink r:id="rId22" w:anchor="/document/70116264/entry/100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счет-фактура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приложение к счет-фактуре (список детей)), предоставленных МУ "Централизованная бухгалтерия "Образование" районов г. Магнитогорска с приказом начальника Управления "О содержании детей в муниципальных дошкольных образовательных учреждениях города Магнитогорска" и направляет их на оплату в отдел социальных выплат, финансирования и отчетности Управления;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9) осуществляет финансовое обеспечение муниципальной услуги в пределах финансирования бюджетом города мероприятия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 </w:t>
      </w:r>
      <w:hyperlink r:id="rId23" w:anchor="/document/19808237/entry/100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Муниципальной программы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"Социальное обслуживание и социальная поддержка жителей города Магнитогорска" на 2019 - 2021 годы", утвержденной </w:t>
      </w:r>
      <w:hyperlink r:id="rId24" w:anchor="/document/19808237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администрации города от 13.10.2016 N 12444-П.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Результатом предоставления муниципальной услуги является - оплата содержания детей в МДОУ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 в течение 12 месяцев.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 Срок для принятия решения о предоставлении либо отказе в предоставлении заявителю муниципальной услуги не может превышать 10 рабочих дней с даты регистрации Управлением </w:t>
      </w: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заявления о предоставлении муниципальной услуги и представления заявителем надлежащим образом оформленных документов, предусмотренных </w:t>
      </w:r>
      <w:hyperlink r:id="rId25" w:anchor="/document/72873420/entry/1013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12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Регламента.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Правовые основания для предоставления муниципальной услуги: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 </w:t>
      </w:r>
      <w:hyperlink r:id="rId26" w:anchor="/document/10103000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Конституция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 </w:t>
      </w:r>
      <w:hyperlink r:id="rId27" w:anchor="/document/186367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06.10.2003 N 131-ФЗ "Об общих принципах организации местного самоуправления в Российской Федерации";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 </w:t>
      </w:r>
      <w:hyperlink r:id="rId28" w:anchor="/document/12177515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27.07.2010 N 210-ФЗ "Об организации предоставления государственных и муниципальных услуг";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 </w:t>
      </w:r>
      <w:hyperlink r:id="rId29" w:anchor="/document/179146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24.07.1998 N 124-ФЗ "Об основных гарантиях прав ребенка в Российской Федерации";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 </w:t>
      </w:r>
      <w:hyperlink r:id="rId30" w:anchor="/document/180687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17.07.1999 N 178-ФЗ "О государственной социальной помощи";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исключен. - </w:t>
      </w:r>
      <w:hyperlink r:id="rId31" w:anchor="/document/73797437/entry/3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администрации города Магнитогорска Челябинской области от 23 марта 2020 г. N 3166-П</w:t>
      </w:r>
    </w:p>
    <w:p w:rsidR="00FB1C2A" w:rsidRPr="00FB1C2A" w:rsidRDefault="00FB1C2A" w:rsidP="00FB1C2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2" w:anchor="/document/19896217/entry/1060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 </w:t>
      </w:r>
      <w:hyperlink r:id="rId33" w:anchor="/document/8851237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Челябинской области от 24.11.2005 N 430-ЗО "О наделении органов местного самоуправления государственными полномочиями по социальной поддержке отдельных категорий граждан";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 </w:t>
      </w:r>
      <w:hyperlink r:id="rId34" w:anchor="/document/8701737/entry/101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Устав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города Магнитогорска.</w:t>
      </w:r>
    </w:p>
    <w:p w:rsidR="00FB1C2A" w:rsidRPr="00FB1C2A" w:rsidRDefault="00FB1C2A" w:rsidP="00FB1C2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12 изменен. - </w:t>
      </w:r>
      <w:hyperlink r:id="rId35" w:anchor="/document/73797437/entry/4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администрации города Магнитогорска Челябинской области от 23 марта 2020 г. N 3166-П</w:t>
      </w:r>
    </w:p>
    <w:p w:rsidR="00FB1C2A" w:rsidRPr="00FB1C2A" w:rsidRDefault="00FB1C2A" w:rsidP="00FB1C2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6" w:anchor="/document/19896217/entry/1013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Перечень документов, необходимых для предоставления муниципальной услуги.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3529"/>
        <w:gridCol w:w="3948"/>
        <w:gridCol w:w="2116"/>
      </w:tblGrid>
      <w:tr w:rsidR="00FB1C2A" w:rsidRPr="00FB1C2A" w:rsidTr="00FB1C2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документов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документа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1C2A" w:rsidRPr="00FB1C2A" w:rsidTr="00FB1C2A"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Документы, которые заявитель должен предоставить самостоятельно</w:t>
            </w:r>
          </w:p>
        </w:tc>
      </w:tr>
      <w:tr w:rsidR="00FB1C2A" w:rsidRPr="00FB1C2A" w:rsidTr="00FB1C2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предоставлении муниципальной услуги, в котором указываются (</w:t>
            </w:r>
            <w:hyperlink r:id="rId37" w:anchor="/document/72873420/entry/11" w:history="1">
              <w:r w:rsidRPr="00FB1C2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приложение N 1</w:t>
              </w:r>
            </w:hyperlink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фамилия, имя, отчество (при наличии) без сокращений в соответствии с документом, удостоверяющим личность, а также статус лица, имеющего право на получение муниципальной услуги (мать, отец, другой законный представитель ребенка);</w:t>
            </w:r>
          </w:p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месте жительства (регистрация по месту </w:t>
            </w: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жительства или по месту пребывания) (почтовый индекс, наименование города, улицы, номера дома, корпуса, квартиры);</w:t>
            </w:r>
          </w:p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контактный телефон;</w:t>
            </w:r>
          </w:p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ребенке (детях).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Сайты </w:t>
            </w:r>
            <w:hyperlink r:id="rId38" w:tgtFrame="_blank" w:history="1">
              <w:r w:rsidRPr="00FB1C2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Администрации</w:t>
              </w:r>
            </w:hyperlink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9" w:tgtFrame="_blank" w:history="1">
              <w:r w:rsidRPr="00FB1C2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Управления</w:t>
              </w:r>
            </w:hyperlink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Управлении, по адресам, указанным в </w:t>
            </w:r>
            <w:hyperlink r:id="rId40" w:anchor="/document/72873420/entry/1008" w:history="1">
              <w:r w:rsidRPr="00FB1C2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пункте 7.</w:t>
              </w:r>
            </w:hyperlink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имя начальника Управления</w:t>
            </w:r>
          </w:p>
        </w:tc>
      </w:tr>
      <w:tr w:rsidR="00FB1C2A" w:rsidRPr="00FB1C2A" w:rsidTr="00FB1C2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 (копия страниц с информацией, удостоверяющей личность заявителя и место жительства со штампом о регистрации на территории г. Магнитогорска)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 (детей) (копия), либо справка о рождении по форме N 1 (копия)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расторжении брака либо справка о расторжении брака форма </w:t>
            </w:r>
            <w:hyperlink r:id="rId41" w:anchor="/document/72066628/entry/1700" w:history="1">
              <w:r w:rsidRPr="00FB1C2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N 7</w:t>
              </w:r>
            </w:hyperlink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(копия) (при наличии);</w:t>
            </w:r>
          </w:p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об установлении отцовства (копия) либо справка об установлении отцовства форма </w:t>
            </w:r>
            <w:hyperlink r:id="rId42" w:anchor="/document/72066628/entry/1900" w:history="1">
              <w:r w:rsidRPr="00FB1C2A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N 9</w:t>
              </w:r>
            </w:hyperlink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(копия) (при наличии);</w:t>
            </w:r>
          </w:p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об основании внесения в актовую запись о рождении ребёнка (копия) (при наличии);</w:t>
            </w:r>
          </w:p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смерти (копия) (при наличии);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10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Документы, которые подлежат представлению в рамках межведомственного взаимодействия</w:t>
            </w:r>
          </w:p>
        </w:tc>
      </w:tr>
      <w:tr w:rsidR="00FB1C2A" w:rsidRPr="00FB1C2A" w:rsidTr="00FB1C2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посещении ребенком муниципального дошкольного образовательного учреждения города Магнитогорска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города Магнитогорска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 - справочная информация о регистрации на территории г. Магнитогорска (копия).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МВД России по городу Магнитогорску Челябинской области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 паспорте штампа о регистрации на территории г. Магнитогорска</w:t>
            </w:r>
          </w:p>
        </w:tc>
      </w:tr>
      <w:tr w:rsidR="00FB1C2A" w:rsidRPr="00FB1C2A" w:rsidTr="00FB1C2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обследования материально-бытового положения, составленный в комиссионном порядке, подтверждающий нахождение семьи на социальном обслуживании (сопровождении) в подведомственных учреждениях Управления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КЦСОН, МУ ЦСП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Основания для отказа в приеме документов, необходимых для предоставления муниципальной услуги являются: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1) непредставление или неполное представление документов, указанных в </w:t>
      </w:r>
      <w:hyperlink r:id="rId43" w:anchor="/document/72873420/entry/1013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12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Регламента, предусмотренные для самостоятельного предоставления заявителем;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заявление содержит подчистки, приписки, зачеркнутые слова и иные не оговоренные исправления, тексты написаны неразборчиво;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фамилия, имя, отчество (при наличии), адрес места жительства указаны не полностью;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заявление и документы исполнены карандашом;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заявление и документы имеют серьезные повреждения, наличие которых не позволяет однозначно истолковать их содержание;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заявление подано ненадлежащим лицом;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наличие противоречий в документах, представленных заявителем;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не представлены оригиналы документов, которые заявитель предоставляет самостоятельно;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9) представлены документы, утратившие силу.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Иные основания для отказа в приеме документов не предусмотрены.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Основаниями для приостановления предоставления муниципальной услуги являются:</w:t>
      </w:r>
    </w:p>
    <w:p w:rsidR="00FB1C2A" w:rsidRPr="00FB1C2A" w:rsidRDefault="00FB1C2A" w:rsidP="00FB1C2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1 изменен. - </w:t>
      </w:r>
      <w:hyperlink r:id="rId44" w:anchor="/document/73797437/entry/5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администрации города Магнитогорска Челябинской области от 23 марта 2020 г. N 3166-П</w:t>
      </w:r>
    </w:p>
    <w:p w:rsidR="00FB1C2A" w:rsidRPr="00FB1C2A" w:rsidRDefault="00FB1C2A" w:rsidP="00FB1C2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5" w:anchor="/document/19896217/entry/1062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освоение лимитов финансирования из бюджета города на мероприятие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 </w:t>
      </w:r>
      <w:hyperlink r:id="rId46" w:anchor="/document/19808237/entry/100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Муниципальной программы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"Социальное обслуживание и социальная поддержка жителей города Магнитогорска" на 2019-2021 годы", утвержденной </w:t>
      </w:r>
      <w:hyperlink r:id="rId47" w:anchor="/document/19808237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администрации города от 13.10.2016 N 12444-П;</w:t>
      </w:r>
    </w:p>
    <w:p w:rsidR="00FB1C2A" w:rsidRPr="00FB1C2A" w:rsidRDefault="00FB1C2A" w:rsidP="00FB1C2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2 изменен. - </w:t>
      </w:r>
      <w:hyperlink r:id="rId48" w:anchor="/document/73797437/entry/5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администрации города Магнитогорска Челябинской области от 23 марта 2020 г. N 3166-П</w:t>
      </w:r>
    </w:p>
    <w:p w:rsidR="00FB1C2A" w:rsidRPr="00FB1C2A" w:rsidRDefault="00FB1C2A" w:rsidP="00FB1C2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9" w:anchor="/document/19896217/entry/1063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отсутствие лимитов финансирования из бюджета города на мероприятие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 </w:t>
      </w:r>
      <w:hyperlink r:id="rId50" w:anchor="/document/19808237/entry/100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Муниципальной программы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"Социальное обслуживание и социальная поддержка жителей города Магнитогорска" на 2019-2021 годы", утвержденной </w:t>
      </w:r>
      <w:hyperlink r:id="rId51" w:anchor="/document/19808237/entry/0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администрации города от 13.10.2016 N 12444-П.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Основаниями для отказа в предоставлении муниципальной услуги является: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1) семья не находится на социальном обслуживании (сопровождении) в подведомственных учреждениях Управления как семья, находящаяся в социально опасном положении или в трудной жизненной ситуации;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отсутствие подтверждения факта проживания (регистрации) на территории г. Магнитогорска;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отсутствие подтверждения факта посещения ребенком (детьми) МДОУ.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Иные основания для отказа в предоставлении муниципальной услуги не предусмотрены.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В случае отказа в приеме документов на предоставление муниципальной услуги, заявитель вправе обратиться повторно в Управление для получения муниципальной услуги в порядке, установленном настоящим Регламентом.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Муниципальная услуга предоставляется бесплатно.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Максимальный срок ожидания в очереди при подаче заявления о предоставлении муниципальной услуги и при получении сведений о результате предоставления муниципальной услуги (получение консультации) составляет 15 минут.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Срок приема и регистрации заявления о предоставлении муниципальной услуги и документов, необходимых для предоставления муниципальной услуги составляет 1 рабочий день.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Информирование заявителей по вопросам предоставления муниципальной услуги осуществляется следующими способами: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устно - Управлением по адресам, указанным в </w:t>
      </w:r>
      <w:hyperlink r:id="rId52" w:anchor="/document/72873420/entry/1008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7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Регламента;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письменно - путем направления почтового отправления в Управление по адресам, указанным в </w:t>
      </w:r>
      <w:hyperlink r:id="rId53" w:anchor="/document/72873420/entry/1008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7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Регламента;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по телефонам Управления, указанным в </w:t>
      </w:r>
      <w:hyperlink r:id="rId54" w:anchor="/document/72873420/entry/1008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7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Регламента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на информационных стендах, расположенных в здании Управления и в зданиях по приему документов для предоставления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по электронной почте Управления (uszn-mag@magnitogorsk.ru);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на официальных сайтах </w:t>
      </w:r>
      <w:hyperlink r:id="rId55" w:tgtFrame="_blank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Администрации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6" w:tgtFrame="_blank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Управления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FB1C2A" w:rsidRPr="00FB1C2A" w:rsidRDefault="00FB1C2A" w:rsidP="00FB1C2A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7 изменен с 23 марта 2024 г. - </w:t>
      </w:r>
      <w:hyperlink r:id="rId57" w:anchor="/document/408748867/entry/1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FB1C2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Администрации города Магнитогорска от 20 марта 2024 г. N 2624-П</w:t>
      </w:r>
    </w:p>
    <w:p w:rsidR="00FB1C2A" w:rsidRPr="00FB1C2A" w:rsidRDefault="00FB1C2A" w:rsidP="00FB1C2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8" w:anchor="/document/408366417/entry/1070" w:history="1">
        <w:r w:rsidRPr="00FB1C2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через государственную информационную систему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 </w:t>
      </w:r>
      <w:hyperlink r:id="rId59" w:anchor="/document/180687/entry/51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государственной социальной помощи".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нарушение Управлением, должностным лицом Управления срока или порядка выдачи документов по результатам предоставления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60" w:anchor="/document/12177515/entry/7014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4 части 1 статьи 7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2010 г. N 210-ФЗ "Об организации предоставления государственных и муниципальных услуг".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35. Основанием для начала процедуры досудебного (внесудебного) обжалования является жалоба гражданина.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Жалоба подается в письменной форме на бумажном носителе, в электронной форме в Управление, либо в Администрацию, предоставляющего муниципальную услугу.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Жалоба на решения и действия (бездействия) Управления, муниципального служащего Управления, должностного лица Управления, может быть направлена по почте, с использованием информационно-телекоммуникационной сети Интернет, официальных сайтов </w:t>
      </w:r>
      <w:hyperlink r:id="rId61" w:tgtFrame="_blank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Администрации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2" w:tgtFrame="_blank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Управления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 также принята при личном приеме заявителя.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Личный прием заявителей осуществляется по адресу: 455044, город Магнитогорск, проспект Ленина, дом 72, кабинет 101, телефон: 8 (3519) 278963.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36. Жалобы на решения и действия (бездействие) органа, предоставляющего муниципальную услугу, должностных лиц, муниципальных служащих Управления подаются начальнику Управления.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37. Жалоба должна содержать: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наименование Управления, предоставляющего муниципальную услугу, должностного лица Управления, его начальника и (или) работника, решения и действия (бездействие) которых обжалуются;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3) сведения об обжалуемых действиях (бездействии) и решениях Управления, должностного лица Управления либо муниципального служащего;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38. Жалоба, поступившая в Управление подлежит рассмотрению в течение 15 рабочих дней со дня ее регистрации, а в случае обжалования отказа Управления в приеме документов у заявителя либо обжалования отказа Управления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39. По результатам рассмотрения жалобы принимается одно из следующих решений: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в удовлетворении жалобы отказывается.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40. Не позднее дня, следующего за днем принятия решения, указанного в </w:t>
      </w:r>
      <w:hyperlink r:id="rId63" w:anchor="/document/72873420/entry/1043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39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Регламента, заявителю в письменной форме и по желанию заявителя в электронной форме направляется мотивированный ответ о рассмотрении жалобы: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в случае признания жалобы подлежащей удовлетворению в ответе заявителю, указанном в </w:t>
      </w:r>
      <w:hyperlink r:id="rId64" w:anchor="/document/72873420/entry/1043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39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дается информация о действиях,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в случае признания жалобы не подлежащей удовлетворению в ответе заявителю, указанном в </w:t>
      </w:r>
      <w:hyperlink r:id="rId65" w:anchor="/document/72873420/entry/1043" w:history="1">
        <w:r w:rsidRPr="00FB1C2A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39</w:t>
        </w:r>
      </w:hyperlink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B1C2A" w:rsidRPr="00FB1C2A" w:rsidTr="00FB1C2A">
        <w:tc>
          <w:tcPr>
            <w:tcW w:w="3300" w:type="pct"/>
            <w:vAlign w:val="bottom"/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 защиты населения</w:t>
            </w:r>
          </w:p>
        </w:tc>
        <w:tc>
          <w:tcPr>
            <w:tcW w:w="1650" w:type="pct"/>
            <w:vAlign w:val="bottom"/>
            <w:hideMark/>
          </w:tcPr>
          <w:p w:rsidR="00FB1C2A" w:rsidRPr="00FB1C2A" w:rsidRDefault="00FB1C2A" w:rsidP="00FB1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 Михайленко</w:t>
            </w:r>
          </w:p>
        </w:tc>
      </w:tr>
    </w:tbl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1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66" w:anchor="/document/72873420/entry/1000" w:history="1">
        <w:r w:rsidRPr="00FB1C2A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административному регламенту</w:t>
        </w:r>
      </w:hyperlink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Образец заявления в предоставлении муниципальной услуги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Начальнику управления социальной защиты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населения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администрации города Магнитогорска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                  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Ф.И.О. родителя (законного представителя)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ребенка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(детей) без сокращений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Адрес по месту жительства (место регистрации)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Контактный телефон 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 Заявление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Прошу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оформить  содержание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ребенка  (детей)  в  муниципальном(</w:t>
      </w:r>
      <w:proofErr w:type="spell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ых</w:t>
      </w:r>
      <w:proofErr w:type="spell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дошкольном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</w:t>
      </w:r>
      <w:proofErr w:type="spell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ых</w:t>
      </w:r>
      <w:proofErr w:type="spell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образовательном (</w:t>
      </w:r>
      <w:proofErr w:type="spell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ых</w:t>
      </w:r>
      <w:proofErr w:type="spell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учреждении(</w:t>
      </w:r>
      <w:proofErr w:type="spell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ях</w:t>
      </w:r>
      <w:proofErr w:type="spell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города Магнитогорска: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5107"/>
        <w:gridCol w:w="2158"/>
        <w:gridCol w:w="1854"/>
      </w:tblGrid>
      <w:tr w:rsidR="00FB1C2A" w:rsidRPr="00FB1C2A" w:rsidTr="00FB1C2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МДОУ</w:t>
            </w:r>
          </w:p>
        </w:tc>
      </w:tr>
      <w:tr w:rsidR="00FB1C2A" w:rsidRPr="00FB1C2A" w:rsidTr="00FB1C2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1C2A" w:rsidRPr="00FB1C2A" w:rsidTr="00FB1C2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Я _______________________________________________________ информирую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Вас о том, что семья состоит из________ человек(а), в том числе: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648"/>
        <w:gridCol w:w="1667"/>
        <w:gridCol w:w="1636"/>
        <w:gridCol w:w="1636"/>
      </w:tblGrid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Заявитель: _____________________      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подпись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заявителя)         (расшифровка подписи)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"____"_________20___ г.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 подаче настоящего заявления я уведомлен(а) о (об):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1)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последствиях  представления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неполного  комплекта  документов для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предоставления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муниципальной услуги;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2)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ответственности  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последствиях за предоставление заведомо ложных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документов  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сведений,  послуживших  основанием  для принятия решения о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предоставлении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муниципальной услуги;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3)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извещении  управления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социальной защиты населения в 10 - </w:t>
      </w:r>
      <w:proofErr w:type="spell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дневный</w:t>
      </w:r>
      <w:proofErr w:type="spellEnd"/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срок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о   наступлении   обстоятельств,   которые   могут   повлиять   на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предоставление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муниципальной услуги.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Согласие субъекта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</w:t>
      </w:r>
      <w:proofErr w:type="gramStart"/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на</w:t>
      </w:r>
      <w:proofErr w:type="gramEnd"/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обработку персональных данных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Я, 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(Фамилия, имя, отчество субъекта)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основной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документ, удостоверяющий личность Паспорт гражданина РФ 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номер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сведения о дате выдачи указанного документа и выдавшем его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органе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все дееспособные члены моей семьи: 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 дальнейшем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"Субъекты",  даем  согласие  Управлению  социальной защиты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населения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г. Магнитогорска,   расположенного   по  адресу:  Челябинская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область,  г.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 Магнитогорск, пр. Ленина, 72, </w:t>
      </w:r>
      <w:proofErr w:type="spell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каб</w:t>
      </w:r>
      <w:proofErr w:type="spell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 101, далее "Оператор", на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обработку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персональных данных на следующих условиях: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1.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Субъекты  дают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согласие  на  обработку  Оператором своих персональных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данных,  то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есть  совершение,  в  том  числе,  следующих действий: сбор,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систематизацию,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накопление,    хранение,   уточнение,   использование,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распространение,  обезличивание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блокирование,  уничтожение персональных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данных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передачу персональных данных для обработки в УМВД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 Оператор    обязуется    использовать   данные   Субъектов   в   целях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предоставления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муниципальной   услуги   "Содержание   в   муниципальных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дошкольных  образовательных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учреждениях города детей из семей в социально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опасном  положении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  семей в трудной жизненной ситуации, находящихся на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социальном  обслуживании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(сопровождении)  в подведомственных учреждениях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управления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социальной защиты населения администрации города".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3. Типовой   перечень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персональных  данных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передаваемых  Оператору  на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обработку:  Фамилия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имя,  отчество  (при наличии), дата рождения; место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рождения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; биографические сведения; сведения о местах обучения, сведения о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местах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работы; сведения о родителях; сведения о доходах, сведения о месте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регистрации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проживания; контактная информация; паспортные данные 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4.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Субъекты  персональных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данных  по  письменному запросу имеет право на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получение  информации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касающейся  обработки  его персональных данных (в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соответствии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 </w:t>
      </w:r>
      <w:hyperlink r:id="rId67" w:anchor="/document/12148567/entry/1404" w:history="1">
        <w:r w:rsidRPr="00FB1C2A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п.4 ст. 14</w:t>
        </w:r>
      </w:hyperlink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N 152-ФЗ от 27.06.2006).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5. При   поступлении   Оператору   письменного   заявления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Субъектов  о</w:t>
      </w:r>
      <w:proofErr w:type="gramEnd"/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прекращении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действия   Согласия,   персональные   данные   уничтожаются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установленным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способом в: течение 3 (трех) месяцев.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6.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Настоящее  разрешение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действует  до  момента окончания предоставления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муниципальной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услуги.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Заявитель: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     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подпись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заявителя)        (расшифровка подписи)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Члены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семьи: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_____________________     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(расшифровка подписи)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_____________________     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(расшифровка подписи)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_____________________     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(расшифровка подписи)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_____________________     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(расшифровка подписи)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_____________________     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(расшифровка подписи)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действующие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за несовершеннолетних детей 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(ФИО детей, дата рождения)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Подпись законных представителей несовершеннолетних детей: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     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(расшифровка подписи)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     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(расшифровка подписи)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"____"_________20___ г.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2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68" w:anchor="/document/72873420/entry/1000" w:history="1">
        <w:r w:rsidRPr="00FB1C2A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административному регламенту</w:t>
        </w:r>
      </w:hyperlink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Образец письменного отказа в приеме документов на предоставление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</w:t>
      </w:r>
      <w:proofErr w:type="gramStart"/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муниципальной</w:t>
      </w:r>
      <w:proofErr w:type="gramEnd"/>
      <w:r w:rsidRPr="00FB1C2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услуги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АДМИНИСТРАЦИЯ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ГОРОДА МАГНИТОГОРСКА            Кому 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ЧЕЛЯБИНСКОЙ ОБЛАСТИ            ФИО 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Куда 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УПРАВЛЕНИЕ СОЦИАЛЬНОЙ                       почтовый адрес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ЗАЩИТЫ НАСЕЛЕНИЯ              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Ленина пр., д. 72, г.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Магнитогорск,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Челябинская область, 455044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Тел. (3519) 26-03-24, факс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(3519) 27-89-63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val="en-US"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</w:t>
      </w: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val="en-US" w:eastAsia="ru-RU"/>
        </w:rPr>
        <w:t>E-mail: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val="en-US"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val="en-US" w:eastAsia="ru-RU"/>
        </w:rPr>
        <w:t xml:space="preserve">   uszn-mag@magnitogorsk.ru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val="en-US" w:eastAsia="ru-RU"/>
        </w:rPr>
        <w:t xml:space="preserve">  </w:t>
      </w: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_____________N УСЗН- 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N____________ от 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  документам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поданным  для  предоставления  муниципальной услуги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 сообщаем.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указывается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муниципальная услуга)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После  проверки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документов о предоставлении муниципальной услуги для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ребенка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_________________________, _______ года рождения вынесено решение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  отказе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  приеме документов в предоставлении муниципальной услуги на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основании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hyperlink r:id="rId69" w:anchor="/document/72873420/entry/1014" w:history="1">
        <w:r w:rsidRPr="00FB1C2A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пункта 13</w:t>
        </w:r>
      </w:hyperlink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Регламента, в том числе 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указываются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основания для отказа в приеме документов)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   устранении   оснований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 отказ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  приеме  документов  на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предоставление  муниципальной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услуги,  Вы  вправе  обратиться повторно в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Управление  для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получения  муниципальной услуги в порядке, установленном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настоящим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Регламентом.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Специалист управления ________________    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защиты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населения          подпись                   ФИО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"_____" _____________20____ г.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3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70" w:anchor="/document/72873420/entry/1000" w:history="1">
        <w:r w:rsidRPr="00FB1C2A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административному регламенту</w:t>
        </w:r>
      </w:hyperlink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Образец письменного отказа в предоставлении муниципальной услуги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АДМИНИСТРАЦИЯ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ГОРОДА МАГНИТОГОРСКА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ЧЕЛЯБИНСКОЙ ОБЛАСТИ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УПРАВЛЕНИЕ СОЦИАЛЬНОЙ                Кому 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ЗАЩИТЫ НАСЕЛЕНИЯ                   ФИО 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Куда 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Ленина пр., д. 72, г.                       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почтовый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адрес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Магнитогорск,   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Челябинская область, 455044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Тел. (3519) 26-03-24, факс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(3519) 27-89-63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E-</w:t>
      </w:r>
      <w:proofErr w:type="spell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mail</w:t>
      </w:r>
      <w:proofErr w:type="spell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: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uszn-mag@magnitogorsk.ru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__________N УСЗН-______________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N ________ от 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На поступившее заявление от ______________ 20___г. </w:t>
      </w:r>
      <w:proofErr w:type="spell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вх</w:t>
      </w:r>
      <w:proofErr w:type="spell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 N__________ о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 сообщаем.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указывается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краткое содержание заявления)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После  рассмотрения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заявления о предоставлении муниципальной услуги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ребенка _____________________________, _______ года рождения вынесено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решение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 отказе в предоставлении муниципальной услуги на основании 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причина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отказа в предоставлении единовременной выплаты со ссылкой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           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действующее законодательство)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Решение  об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отказе может быть обжаловано в досудебном (внесудебном)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порядке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Начальник управления    ________________       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защиты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населения             подпись                      ФИО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МП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Заявителю возвращены документы, представленные для муниципальной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услуги</w:t>
      </w:r>
      <w:proofErr w:type="gramEnd"/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354"/>
        <w:gridCol w:w="2938"/>
        <w:gridCol w:w="2223"/>
      </w:tblGrid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</w:p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представлении подлинника или копии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Документы заявителю направлены "_____" ________20____ г. исх. N 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Специалист управления   ________________    __________________________</w:t>
      </w:r>
    </w:p>
    <w:p w:rsidR="00FB1C2A" w:rsidRPr="00FB1C2A" w:rsidRDefault="00FB1C2A" w:rsidP="00FB1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защиты</w:t>
      </w:r>
      <w:proofErr w:type="gramEnd"/>
      <w:r w:rsidRPr="00FB1C2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населения             подпись                    ФИО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4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71" w:anchor="/document/72873420/entry/1000" w:history="1">
        <w:r w:rsidRPr="00FB1C2A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административному регламенту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Журнал обращений граждан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1700"/>
        <w:gridCol w:w="1823"/>
        <w:gridCol w:w="2098"/>
        <w:gridCol w:w="1823"/>
        <w:gridCol w:w="2068"/>
      </w:tblGrid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обращения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5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72" w:anchor="/document/72873420/entry/1000" w:history="1">
        <w:r w:rsidRPr="00FB1C2A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административному регламенту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Журнал</w:t>
      </w: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регистрации заявлений на оказание муниципальной услуги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1182"/>
        <w:gridCol w:w="1409"/>
        <w:gridCol w:w="1271"/>
        <w:gridCol w:w="1393"/>
        <w:gridCol w:w="1439"/>
        <w:gridCol w:w="1072"/>
        <w:gridCol w:w="1745"/>
      </w:tblGrid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C2A" w:rsidRPr="00FB1C2A" w:rsidRDefault="00FB1C2A" w:rsidP="00FB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6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73" w:anchor="/document/72873420/entry/1000" w:history="1">
        <w:r w:rsidRPr="00FB1C2A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административному регламенту</w:t>
        </w:r>
      </w:hyperlink>
    </w:p>
    <w:p w:rsidR="00FB1C2A" w:rsidRPr="00FB1C2A" w:rsidRDefault="00FB1C2A" w:rsidP="00FB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Журнал</w:t>
      </w: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решений об отказе в предоставлении муниципальной услуги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120"/>
        <w:gridCol w:w="1026"/>
        <w:gridCol w:w="1026"/>
        <w:gridCol w:w="1670"/>
        <w:gridCol w:w="1670"/>
        <w:gridCol w:w="1670"/>
        <w:gridCol w:w="1703"/>
      </w:tblGrid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</w:p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вынесения решения об отказе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и номер регистрации заявления о предоставлении муниципальной услуги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причины отказа в предоставлении муниципальной услуги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ребенка (детей),</w:t>
            </w:r>
          </w:p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отношении которого (которых) выносится решение об отказе в предоставлении муниципальной услуги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возврате заявителю документов, представленных для предоставлении муниципальной услуги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1C2A" w:rsidRPr="00FB1C2A" w:rsidTr="00FB1C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C2A" w:rsidRPr="00FB1C2A" w:rsidRDefault="00FB1C2A" w:rsidP="00FB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1C2A" w:rsidRPr="00FB1C2A" w:rsidRDefault="00FB1C2A" w:rsidP="00FB1C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2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74" w:anchor="/document/72873420/entry/0" w:history="1">
        <w:r w:rsidRPr="00FB1C2A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постановлению</w:t>
        </w:r>
      </w:hyperlink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администрации города</w:t>
      </w:r>
      <w:r w:rsidRPr="00FB1C2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14.10.2019 г. N 12598-П</w:t>
      </w:r>
    </w:p>
    <w:p w:rsidR="00FB1C2A" w:rsidRPr="00FB1C2A" w:rsidRDefault="00FB1C2A" w:rsidP="00FB1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Блок-</w:t>
      </w:r>
      <w:proofErr w:type="gramStart"/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схема,</w:t>
      </w:r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отражающая</w:t>
      </w:r>
      <w:proofErr w:type="gramEnd"/>
      <w:r w:rsidRPr="00FB1C2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административные процедуры при предоставлении администрацией города муниципальной услуги "Содержание в муниципальных дошкольных образовательных учреждениях города детей из семей в социально опасном положении и семей в трудной жизненной ситуации, находящихся на социальном обслуживании (сопровождении) в подведомственных учреждениях управления социальной защиты населения администрации города"</w:t>
      </w:r>
    </w:p>
    <w:p w:rsidR="00FB1C2A" w:rsidRPr="00FB1C2A" w:rsidRDefault="00FB1C2A" w:rsidP="00FB1C2A">
      <w:pPr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B1C2A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9210675" cy="5181600"/>
                <wp:effectExtent l="0" t="0" r="0" b="0"/>
                <wp:docPr id="1" name="Прямоугольник 1" descr="https://internet.garant.ru/document/image?revision=25220251130&amp;document_id=72873420&amp;object_id=19892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10675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0C1B2" id="Прямоугольник 1" o:spid="_x0000_s1026" alt="https://internet.garant.ru/document/image?revision=25220251130&amp;document_id=72873420&amp;object_id=19892389" style="width:725.25pt;height:4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6D77ED" w:rsidRDefault="006D77ED">
      <w:bookmarkStart w:id="0" w:name="_GoBack"/>
      <w:bookmarkEnd w:id="0"/>
    </w:p>
    <w:sectPr w:rsidR="006D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22"/>
    <w:rsid w:val="006D77ED"/>
    <w:rsid w:val="00990322"/>
    <w:rsid w:val="00F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DF17-CCDA-4FB7-A9B2-D6DC69D7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1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1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FB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FB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B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1C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1C2A"/>
    <w:rPr>
      <w:color w:val="800080"/>
      <w:u w:val="single"/>
    </w:rPr>
  </w:style>
  <w:style w:type="character" w:customStyle="1" w:styleId="entry">
    <w:name w:val="entry"/>
    <w:basedOn w:val="a0"/>
    <w:rsid w:val="00FB1C2A"/>
  </w:style>
  <w:style w:type="paragraph" w:customStyle="1" w:styleId="s16">
    <w:name w:val="s_16"/>
    <w:basedOn w:val="a"/>
    <w:rsid w:val="00FB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B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B1C2A"/>
  </w:style>
  <w:style w:type="paragraph" w:customStyle="1" w:styleId="s22">
    <w:name w:val="s_22"/>
    <w:basedOn w:val="a"/>
    <w:rsid w:val="00FB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1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1C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FB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1">
    <w:name w:val="s_31"/>
    <w:basedOn w:val="a0"/>
    <w:rsid w:val="00FB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78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99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4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54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5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0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54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0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63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193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1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28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61" Type="http://schemas.openxmlformats.org/officeDocument/2006/relationships/hyperlink" Target="http://www.magnitogorsk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socmgn.gov74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agnitogorsk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://www.magnitogorsk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socmgn.gov74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socmgn.gov74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socmgn.gov74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://www.magnitogorsk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7155</Words>
  <Characters>40786</Characters>
  <Application>Microsoft Office Word</Application>
  <DocSecurity>0</DocSecurity>
  <Lines>339</Lines>
  <Paragraphs>95</Paragraphs>
  <ScaleCrop>false</ScaleCrop>
  <Company/>
  <LinksUpToDate>false</LinksUpToDate>
  <CharactersWithSpaces>47846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trubacheva</dc:creator>
  <cp:keywords/>
  <dc:description/>
  <cp:lastModifiedBy>trubacheva</cp:lastModifiedBy>
  <cp:revision>2</cp:revision>
  <dcterms:created xsi:type="dcterms:W3CDTF">2025-02-25T11:40:00Z</dcterms:created>
  <dcterms:modified xsi:type="dcterms:W3CDTF">2025-02-25T11:40:00Z</dcterms:modified>
</cp:coreProperties>
</file>